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D0" w:rsidRDefault="001579D0">
      <w:pPr>
        <w:spacing w:after="200" w:line="276" w:lineRule="auto"/>
        <w:rPr>
          <w:rFonts w:ascii="Calibri" w:eastAsia="Calibri" w:hAnsi="Calibri" w:cs="Calibri"/>
        </w:rPr>
      </w:pPr>
    </w:p>
    <w:p w:rsidR="001579D0" w:rsidRDefault="002F299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1.В</w:t>
      </w:r>
      <w:r w:rsidRPr="002F2992">
        <w:rPr>
          <w:rFonts w:ascii="Calibri" w:eastAsia="Calibri" w:hAnsi="Calibri" w:cs="Calibri"/>
        </w:rPr>
        <w:t>сер</w:t>
      </w:r>
      <w:r>
        <w:rPr>
          <w:rFonts w:ascii="Calibri" w:eastAsia="Calibri" w:hAnsi="Calibri" w:cs="Calibri"/>
        </w:rPr>
        <w:t>оссийский педагогический журнал</w:t>
      </w:r>
      <w:r w:rsidR="00194B22">
        <w:rPr>
          <w:rFonts w:ascii="Calibri" w:eastAsia="Calibri" w:hAnsi="Calibri" w:cs="Calibri"/>
        </w:rPr>
        <w:t xml:space="preserve"> «Современный урок»</w:t>
      </w:r>
      <w:r w:rsidRPr="002F2992">
        <w:t xml:space="preserve"> </w:t>
      </w:r>
      <w:r>
        <w:t>п</w:t>
      </w:r>
      <w:r w:rsidRPr="002F2992">
        <w:rPr>
          <w:rFonts w:ascii="Calibri" w:eastAsia="Calibri" w:hAnsi="Calibri" w:cs="Calibri"/>
        </w:rPr>
        <w:t>убликует авторские материалы учителей-предметников, воспитателей и руководителей образовательных учреждений.</w:t>
      </w:r>
      <w:r w:rsidR="00194B22">
        <w:rPr>
          <w:rFonts w:ascii="Calibri" w:eastAsia="Calibri" w:hAnsi="Calibri" w:cs="Calibri"/>
        </w:rPr>
        <w:t xml:space="preserve"> на портале </w:t>
      </w:r>
      <w:hyperlink r:id="rId4">
        <w:r w:rsidR="00194B22">
          <w:rPr>
            <w:rFonts w:ascii="Calibri" w:eastAsia="Calibri" w:hAnsi="Calibri" w:cs="Calibri"/>
            <w:color w:val="0000FF"/>
            <w:u w:val="single"/>
          </w:rPr>
          <w:t>www.1urok.ru</w:t>
        </w:r>
      </w:hyperlink>
      <w:r>
        <w:rPr>
          <w:rFonts w:ascii="Calibri" w:eastAsia="Calibri" w:hAnsi="Calibri" w:cs="Calibri"/>
        </w:rPr>
        <w:t>.</w:t>
      </w:r>
    </w:p>
    <w:p w:rsidR="001579D0" w:rsidRDefault="00194B2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Журнал «Современный урок» зарегистрирован в Федеральной службе по надзору в сфере связи, информационных технологий и массовых коммуникаций (</w:t>
      </w:r>
      <w:proofErr w:type="spellStart"/>
      <w:r>
        <w:rPr>
          <w:rFonts w:ascii="Calibri" w:eastAsia="Calibri" w:hAnsi="Calibri" w:cs="Calibri"/>
        </w:rPr>
        <w:t>Роскомнадзор</w:t>
      </w:r>
      <w:proofErr w:type="spellEnd"/>
      <w:r>
        <w:rPr>
          <w:rFonts w:ascii="Calibri" w:eastAsia="Calibri" w:hAnsi="Calibri" w:cs="Calibri"/>
        </w:rPr>
        <w:t xml:space="preserve">) и имеет свидетельство о регистрации СМИ ЭЛ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Calibri" w:eastAsia="Calibri" w:hAnsi="Calibri" w:cs="Calibri"/>
        </w:rPr>
        <w:t xml:space="preserve"> ФС 77 – 65249 от 01.04.2016 "Современный урок".</w:t>
      </w:r>
    </w:p>
    <w:p w:rsidR="001579D0" w:rsidRDefault="002F2992">
      <w:pPr>
        <w:spacing w:after="200" w:line="276" w:lineRule="auto"/>
        <w:rPr>
          <w:rFonts w:ascii="Calibri" w:eastAsia="Calibri" w:hAnsi="Calibri" w:cs="Calibri"/>
        </w:rPr>
      </w:pPr>
      <w:r>
        <w:t>2.</w:t>
      </w:r>
      <w:hyperlink r:id="rId5">
        <w:r w:rsidR="00194B22">
          <w:rPr>
            <w:rFonts w:ascii="Calibri" w:eastAsia="Calibri" w:hAnsi="Calibri" w:cs="Calibri"/>
            <w:color w:val="0000FF"/>
            <w:u w:val="single"/>
          </w:rPr>
          <w:t>www.uchportal.ru</w:t>
        </w:r>
      </w:hyperlink>
      <w:r w:rsidR="00194B22">
        <w:rPr>
          <w:rFonts w:ascii="Calibri" w:eastAsia="Calibri" w:hAnsi="Calibri" w:cs="Calibri"/>
        </w:rPr>
        <w:t xml:space="preserve"> - учительский портал - международное сообщество учителей</w:t>
      </w:r>
      <w:r>
        <w:rPr>
          <w:rFonts w:ascii="Calibri" w:eastAsia="Calibri" w:hAnsi="Calibri" w:cs="Calibri"/>
        </w:rPr>
        <w:t>.</w:t>
      </w:r>
    </w:p>
    <w:p w:rsidR="001579D0" w:rsidRDefault="00194B2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Для всех учителей УРОК.РФ — педагогическое сообщество, предназначенное для работников школьного, дошкольного и дополнительного образования, а также для всех специалистов, занимающихся образовательной и воспитательной деятельностью</w:t>
      </w:r>
    </w:p>
    <w:p w:rsidR="001579D0" w:rsidRDefault="00194B2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2F2992"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>ФИПИ — сайт Федерального института педагоги</w:t>
      </w:r>
      <w:r w:rsidR="00851CB2">
        <w:rPr>
          <w:rFonts w:ascii="Calibri" w:eastAsia="Calibri" w:hAnsi="Calibri" w:cs="Calibri"/>
        </w:rPr>
        <w:t xml:space="preserve">ческих измерений, на котором размещаются демоверсии ОГЭ </w:t>
      </w:r>
      <w:proofErr w:type="gramStart"/>
      <w:r w:rsidR="00851CB2">
        <w:rPr>
          <w:rFonts w:ascii="Calibri" w:eastAsia="Calibri" w:hAnsi="Calibri" w:cs="Calibri"/>
        </w:rPr>
        <w:t>и  ЕГЭ</w:t>
      </w:r>
      <w:proofErr w:type="gramEnd"/>
      <w:r w:rsidR="00851CB2">
        <w:rPr>
          <w:rFonts w:ascii="Calibri" w:eastAsia="Calibri" w:hAnsi="Calibri" w:cs="Calibri"/>
        </w:rPr>
        <w:t>, публикуются</w:t>
      </w:r>
      <w:r>
        <w:rPr>
          <w:rFonts w:ascii="Calibri" w:eastAsia="Calibri" w:hAnsi="Calibri" w:cs="Calibri"/>
        </w:rPr>
        <w:t xml:space="preserve"> открытые банки заданий ГИА.</w:t>
      </w:r>
    </w:p>
    <w:p w:rsidR="001579D0" w:rsidRDefault="00194B2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2F2992"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</w:rPr>
        <w:t xml:space="preserve">1сентября.рф — известный издательский дом предлагает учителям более десятка уникальных проектов: фестиваль методических разработок, конкурсы, курсы повышения квалификации, </w:t>
      </w:r>
      <w:proofErr w:type="spellStart"/>
      <w:r>
        <w:rPr>
          <w:rFonts w:ascii="Calibri" w:eastAsia="Calibri" w:hAnsi="Calibri" w:cs="Calibri"/>
        </w:rPr>
        <w:t>вебинары</w:t>
      </w:r>
      <w:proofErr w:type="spellEnd"/>
      <w:r>
        <w:rPr>
          <w:rFonts w:ascii="Calibri" w:eastAsia="Calibri" w:hAnsi="Calibri" w:cs="Calibri"/>
        </w:rPr>
        <w:t xml:space="preserve">, онлайн-выставки. </w:t>
      </w:r>
    </w:p>
    <w:p w:rsidR="001579D0" w:rsidRDefault="002F2992">
      <w:pPr>
        <w:spacing w:after="200" w:line="276" w:lineRule="auto"/>
        <w:rPr>
          <w:rFonts w:ascii="Calibri" w:eastAsia="Calibri" w:hAnsi="Calibri" w:cs="Calibri"/>
        </w:rPr>
      </w:pPr>
      <w:r>
        <w:t>5.</w:t>
      </w:r>
      <w:hyperlink r:id="rId6">
        <w:r w:rsidR="00194B22">
          <w:rPr>
            <w:rFonts w:ascii="Calibri" w:eastAsia="Calibri" w:hAnsi="Calibri" w:cs="Calibri"/>
            <w:color w:val="0000FF"/>
            <w:u w:val="single"/>
          </w:rPr>
          <w:t>www.school-collection.edu.ru</w:t>
        </w:r>
      </w:hyperlink>
      <w:r w:rsidR="00194B22">
        <w:rPr>
          <w:rFonts w:ascii="Calibri" w:eastAsia="Calibri" w:hAnsi="Calibri" w:cs="Calibri"/>
        </w:rPr>
        <w:t xml:space="preserve"> — единая коллекция цифровых образовательных ресурсов. ict.edu.ru — федеральный образовательный портал «Информационно-коммуникационные технологии в образовании». pedsovet.org — всероссийский интернет-педсовет. </w:t>
      </w:r>
    </w:p>
    <w:p w:rsidR="00194B22" w:rsidRPr="00194B22" w:rsidRDefault="002F2992" w:rsidP="00194B2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</w:t>
      </w:r>
      <w:r w:rsidR="00194B22" w:rsidRPr="00194B22">
        <w:rPr>
          <w:rFonts w:ascii="Calibri" w:eastAsia="Calibri" w:hAnsi="Calibri" w:cs="Calibri"/>
        </w:rPr>
        <w:t>Портал «</w:t>
      </w:r>
      <w:proofErr w:type="spellStart"/>
      <w:r w:rsidR="00194B22" w:rsidRPr="00194B22">
        <w:rPr>
          <w:rFonts w:ascii="Calibri" w:eastAsia="Calibri" w:hAnsi="Calibri" w:cs="Calibri"/>
        </w:rPr>
        <w:t>Грамота.ру</w:t>
      </w:r>
      <w:proofErr w:type="spellEnd"/>
      <w:r w:rsidR="00194B22" w:rsidRPr="00194B22">
        <w:rPr>
          <w:rFonts w:ascii="Calibri" w:eastAsia="Calibri" w:hAnsi="Calibri" w:cs="Calibri"/>
        </w:rPr>
        <w:t xml:space="preserve">» </w:t>
      </w:r>
      <w:hyperlink r:id="rId7" w:history="1">
        <w:r w:rsidR="00851CB2" w:rsidRPr="005A289E">
          <w:rPr>
            <w:rStyle w:val="a3"/>
            <w:rFonts w:ascii="Calibri" w:eastAsia="Calibri" w:hAnsi="Calibri" w:cs="Calibri"/>
          </w:rPr>
          <w:t>http://gramota.ru/</w:t>
        </w:r>
      </w:hyperlink>
      <w:r w:rsidR="00851CB2">
        <w:rPr>
          <w:rFonts w:ascii="Calibri" w:eastAsia="Calibri" w:hAnsi="Calibri" w:cs="Calibri"/>
        </w:rPr>
        <w:t xml:space="preserve"> .</w:t>
      </w:r>
      <w:r>
        <w:rPr>
          <w:rFonts w:ascii="Calibri" w:eastAsia="Calibri" w:hAnsi="Calibri" w:cs="Calibri"/>
        </w:rPr>
        <w:t xml:space="preserve">  </w:t>
      </w:r>
      <w:r w:rsidR="00851CB2">
        <w:rPr>
          <w:rFonts w:ascii="Calibri" w:eastAsia="Calibri" w:hAnsi="Calibri" w:cs="Calibri"/>
        </w:rPr>
        <w:t>Портал создавался</w:t>
      </w:r>
      <w:r w:rsidR="00194B22" w:rsidRPr="00194B22">
        <w:rPr>
          <w:rFonts w:ascii="Calibri" w:eastAsia="Calibri" w:hAnsi="Calibri" w:cs="Calibri"/>
        </w:rPr>
        <w:t xml:space="preserve"> как справочная база для работников средств массовой информации, однако впоследствии его аудитория существенно расширилась и в настоящее время ресурс адресован всем интернет-пользователям, которые нуждаются в квалифицированной помощи и в оперативной информации о русском языке. К числу приоритетных направлений деятельности портала относятся:</w:t>
      </w:r>
    </w:p>
    <w:p w:rsidR="00194B22" w:rsidRPr="00194B22" w:rsidRDefault="00194B22" w:rsidP="00194B22">
      <w:pPr>
        <w:spacing w:after="200" w:line="276" w:lineRule="auto"/>
        <w:rPr>
          <w:rFonts w:ascii="Calibri" w:eastAsia="Calibri" w:hAnsi="Calibri" w:cs="Calibri"/>
        </w:rPr>
      </w:pPr>
      <w:r w:rsidRPr="00194B22">
        <w:rPr>
          <w:rFonts w:ascii="Calibri" w:eastAsia="Calibri" w:hAnsi="Calibri" w:cs="Calibri"/>
        </w:rPr>
        <w:t>-пропаганда грамотности как одного из основных элементов общечеловеческой культуры, осуществляемая главным образом путем предоставления оперативной квалифицированной помощи по вопросам, связанным с русским языком;</w:t>
      </w:r>
    </w:p>
    <w:p w:rsidR="00194B22" w:rsidRPr="00194B22" w:rsidRDefault="00194B22" w:rsidP="00194B22">
      <w:pPr>
        <w:spacing w:after="200" w:line="276" w:lineRule="auto"/>
        <w:rPr>
          <w:rFonts w:ascii="Calibri" w:eastAsia="Calibri" w:hAnsi="Calibri" w:cs="Calibri"/>
        </w:rPr>
      </w:pPr>
      <w:r w:rsidRPr="00194B22">
        <w:rPr>
          <w:rFonts w:ascii="Calibri" w:eastAsia="Calibri" w:hAnsi="Calibri" w:cs="Calibri"/>
        </w:rPr>
        <w:t>-проведение мероприятий, способствующих продвижению гуманитарных знаний среди интернет-пользователей (интернет-конференции, олимпиады, конкурсы, викторины);</w:t>
      </w:r>
    </w:p>
    <w:p w:rsidR="00194B22" w:rsidRPr="00194B22" w:rsidRDefault="00194B22" w:rsidP="00194B22">
      <w:pPr>
        <w:spacing w:after="200" w:line="276" w:lineRule="auto"/>
        <w:rPr>
          <w:rFonts w:ascii="Calibri" w:eastAsia="Calibri" w:hAnsi="Calibri" w:cs="Calibri"/>
        </w:rPr>
      </w:pPr>
      <w:r w:rsidRPr="00194B22">
        <w:rPr>
          <w:rFonts w:ascii="Calibri" w:eastAsia="Calibri" w:hAnsi="Calibri" w:cs="Calibri"/>
        </w:rPr>
        <w:t>-работа над созданием собственных справочных пособий по русскому языку;</w:t>
      </w:r>
    </w:p>
    <w:p w:rsidR="00194B22" w:rsidRDefault="00194B22">
      <w:pPr>
        <w:spacing w:after="200" w:line="276" w:lineRule="auto"/>
        <w:rPr>
          <w:rFonts w:ascii="Calibri" w:eastAsia="Calibri" w:hAnsi="Calibri" w:cs="Calibri"/>
        </w:rPr>
      </w:pPr>
      <w:r w:rsidRPr="00194B22">
        <w:rPr>
          <w:rFonts w:ascii="Calibri" w:eastAsia="Calibri" w:hAnsi="Calibri" w:cs="Calibri"/>
        </w:rPr>
        <w:t>-просветительская работа с интернет-пользователями, пропаганда научных знаний</w:t>
      </w:r>
      <w:r w:rsidR="006C2729">
        <w:rPr>
          <w:rFonts w:ascii="Calibri" w:eastAsia="Calibri" w:hAnsi="Calibri" w:cs="Calibri"/>
        </w:rPr>
        <w:t xml:space="preserve"> о русском языке и языках мира.</w:t>
      </w:r>
    </w:p>
    <w:p w:rsidR="004F0BC6" w:rsidRDefault="004F0B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</w:t>
      </w:r>
      <w:r w:rsidR="00194B22">
        <w:rPr>
          <w:rFonts w:ascii="Calibri" w:eastAsia="Calibri" w:hAnsi="Calibri" w:cs="Calibri"/>
        </w:rPr>
        <w:t xml:space="preserve">Фоксфорд.ру — возможность пройти бесплатное дистанционное обучение у экспертов МГУ, МФТИ, ВШЭ и других ведущих вузов страны. </w:t>
      </w:r>
    </w:p>
    <w:p w:rsidR="004F0BC6" w:rsidRDefault="00194B2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interneturok.ru</w:t>
      </w:r>
      <w:r w:rsidR="00851CB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—</w:t>
      </w:r>
      <w:proofErr w:type="gramEnd"/>
      <w:r>
        <w:rPr>
          <w:rFonts w:ascii="Calibri" w:eastAsia="Calibri" w:hAnsi="Calibri" w:cs="Calibri"/>
        </w:rPr>
        <w:t xml:space="preserve"> открытые уроки по всем предметам школьной программы, содержат тесты, тренажеры и конспекты. Учитель найдет готовые материалы для урока, может послушать </w:t>
      </w:r>
      <w:proofErr w:type="spellStart"/>
      <w:r>
        <w:rPr>
          <w:rFonts w:ascii="Calibri" w:eastAsia="Calibri" w:hAnsi="Calibri" w:cs="Calibri"/>
        </w:rPr>
        <w:t>видеолекции</w:t>
      </w:r>
      <w:proofErr w:type="spellEnd"/>
      <w:r>
        <w:rPr>
          <w:rFonts w:ascii="Calibri" w:eastAsia="Calibri" w:hAnsi="Calibri" w:cs="Calibri"/>
        </w:rPr>
        <w:t xml:space="preserve"> по детской психологии. </w:t>
      </w:r>
    </w:p>
    <w:p w:rsidR="004F0BC6" w:rsidRDefault="004F0B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</w:t>
      </w:r>
      <w:r w:rsidR="00194B22">
        <w:rPr>
          <w:rFonts w:ascii="Calibri" w:eastAsia="Calibri" w:hAnsi="Calibri" w:cs="Calibri"/>
        </w:rPr>
        <w:t xml:space="preserve">TextoLogia.ru — интернет-журнал, созданный с целью привить интерес к русскому языку, литературе, языкознанию. Исторические вопросы, интересные факты, популярные статьи, </w:t>
      </w:r>
      <w:r w:rsidR="00194B22">
        <w:rPr>
          <w:rFonts w:ascii="Calibri" w:eastAsia="Calibri" w:hAnsi="Calibri" w:cs="Calibri"/>
        </w:rPr>
        <w:lastRenderedPageBreak/>
        <w:t>справочная служба. Учимся читать, думать, писать сочинения — методические рекомендации по подготовке к сочинению с помощью серии тетрадей издательства «ДРОФА».</w:t>
      </w:r>
    </w:p>
    <w:p w:rsidR="004F0BC6" w:rsidRDefault="004F0B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</w:t>
      </w:r>
      <w:r w:rsidR="00194B22">
        <w:rPr>
          <w:rFonts w:ascii="Calibri" w:eastAsia="Calibri" w:hAnsi="Calibri" w:cs="Calibri"/>
        </w:rPr>
        <w:t xml:space="preserve"> Иностранные языки EnglishTips.org — огромное количество материалов для изучения и преподавания английского языка. </w:t>
      </w:r>
    </w:p>
    <w:p w:rsidR="004F0BC6" w:rsidRDefault="004F0B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</w:t>
      </w:r>
      <w:r w:rsidR="00194B22">
        <w:rPr>
          <w:rFonts w:ascii="Calibri" w:eastAsia="Calibri" w:hAnsi="Calibri" w:cs="Calibri"/>
        </w:rPr>
        <w:t xml:space="preserve">historic.ru — онлайн-библиотека, охватывающая весь период истории человечества от первобытной эпохи до Новейшего времени, материалы по методологии истории, энциклопедии, книги и статьи, исторические карты. </w:t>
      </w:r>
    </w:p>
    <w:p w:rsidR="004F0BC6" w:rsidRDefault="004F0B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11.</w:t>
      </w:r>
      <w:r w:rsidR="00194B22">
        <w:rPr>
          <w:rFonts w:ascii="Calibri" w:eastAsia="Calibri" w:hAnsi="Calibri" w:cs="Calibri"/>
        </w:rPr>
        <w:t>Атлас+ — бесплатное интерактивное приложение, расширяющие возможности обычного атласа, поможет научить школьников работать с картой</w:t>
      </w:r>
    </w:p>
    <w:p w:rsidR="004F0BC6" w:rsidRDefault="00194B2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4F0BC6">
        <w:rPr>
          <w:rFonts w:ascii="Calibri" w:eastAsia="Calibri" w:hAnsi="Calibri" w:cs="Calibri"/>
        </w:rPr>
        <w:t>12.</w:t>
      </w:r>
      <w:r>
        <w:rPr>
          <w:rFonts w:ascii="Calibri" w:eastAsia="Calibri" w:hAnsi="Calibri" w:cs="Calibri"/>
        </w:rPr>
        <w:t xml:space="preserve">Постнаука.ру — собрание </w:t>
      </w:r>
      <w:proofErr w:type="spellStart"/>
      <w:r>
        <w:rPr>
          <w:rFonts w:ascii="Calibri" w:eastAsia="Calibri" w:hAnsi="Calibri" w:cs="Calibri"/>
        </w:rPr>
        <w:t>видеолекций</w:t>
      </w:r>
      <w:proofErr w:type="spellEnd"/>
      <w:r>
        <w:rPr>
          <w:rFonts w:ascii="Calibri" w:eastAsia="Calibri" w:hAnsi="Calibri" w:cs="Calibri"/>
        </w:rPr>
        <w:t xml:space="preserve"> и текстов, списков книг по всем отраслям научного знания, представленных авторитетными специалистами в своих областях научных исследований. </w:t>
      </w:r>
    </w:p>
    <w:p w:rsidR="004F0BC6" w:rsidRDefault="004F0B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13.</w:t>
      </w:r>
      <w:r w:rsidR="00194B22">
        <w:rPr>
          <w:rFonts w:ascii="Calibri" w:eastAsia="Calibri" w:hAnsi="Calibri" w:cs="Calibri"/>
        </w:rPr>
        <w:t xml:space="preserve">Biodat — справочно-информационный ресурс по биологии и экологии, а также система совместной работы, позволяющая в интерактивном режиме разместить результаты своих исследований и наблюдений. </w:t>
      </w:r>
    </w:p>
    <w:p w:rsidR="004F0BC6" w:rsidRDefault="004F0B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14.</w:t>
      </w:r>
      <w:r w:rsidR="00194B22">
        <w:rPr>
          <w:rFonts w:ascii="Calibri" w:eastAsia="Calibri" w:hAnsi="Calibri" w:cs="Calibri"/>
        </w:rPr>
        <w:t>Проект «Вся биология» — научно-образовательный проект, посвященный биоло</w:t>
      </w:r>
      <w:r>
        <w:rPr>
          <w:rFonts w:ascii="Calibri" w:eastAsia="Calibri" w:hAnsi="Calibri" w:cs="Calibri"/>
        </w:rPr>
        <w:t xml:space="preserve">гии и родственным наукам. </w:t>
      </w:r>
    </w:p>
    <w:p w:rsidR="004F0BC6" w:rsidRDefault="004F0B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15.</w:t>
      </w:r>
      <w:r w:rsidR="00194B22">
        <w:rPr>
          <w:rFonts w:ascii="Calibri" w:eastAsia="Calibri" w:hAnsi="Calibri" w:cs="Calibri"/>
        </w:rPr>
        <w:t xml:space="preserve">Журнал «Химия и химики» — научно-популярный электронный журнал, выпускаемый с 2008 г. Наиболее интересны разделы, содержащий </w:t>
      </w:r>
      <w:proofErr w:type="spellStart"/>
      <w:r w:rsidR="00194B22">
        <w:rPr>
          <w:rFonts w:ascii="Calibri" w:eastAsia="Calibri" w:hAnsi="Calibri" w:cs="Calibri"/>
        </w:rPr>
        <w:t>видеоопыты</w:t>
      </w:r>
      <w:proofErr w:type="spellEnd"/>
      <w:r w:rsidR="00194B22">
        <w:rPr>
          <w:rFonts w:ascii="Calibri" w:eastAsia="Calibri" w:hAnsi="Calibri" w:cs="Calibri"/>
        </w:rPr>
        <w:t xml:space="preserve"> по химии, описание рабочего места химика-профессионала.  </w:t>
      </w:r>
    </w:p>
    <w:p w:rsidR="004F0BC6" w:rsidRDefault="004F0B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16.</w:t>
      </w:r>
      <w:r w:rsidR="00194B22">
        <w:rPr>
          <w:rFonts w:ascii="Calibri" w:eastAsia="Calibri" w:hAnsi="Calibri" w:cs="Calibri"/>
        </w:rPr>
        <w:t xml:space="preserve">Музыкальная фантазия — тематические </w:t>
      </w:r>
      <w:proofErr w:type="spellStart"/>
      <w:r w:rsidR="00194B22">
        <w:rPr>
          <w:rFonts w:ascii="Calibri" w:eastAsia="Calibri" w:hAnsi="Calibri" w:cs="Calibri"/>
        </w:rPr>
        <w:t>аудиосборники</w:t>
      </w:r>
      <w:proofErr w:type="spellEnd"/>
      <w:r w:rsidR="00194B22">
        <w:rPr>
          <w:rFonts w:ascii="Calibri" w:eastAsia="Calibri" w:hAnsi="Calibri" w:cs="Calibri"/>
        </w:rPr>
        <w:t xml:space="preserve">, разработки уроков, караоке детских песен, музыкальные мультфильмы и ноты. </w:t>
      </w:r>
    </w:p>
    <w:p w:rsidR="001579D0" w:rsidRDefault="004F0B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17.</w:t>
      </w:r>
      <w:r w:rsidR="00194B22">
        <w:rPr>
          <w:rFonts w:ascii="Calibri" w:eastAsia="Calibri" w:hAnsi="Calibri" w:cs="Calibri"/>
        </w:rPr>
        <w:t xml:space="preserve"> </w:t>
      </w:r>
      <w:proofErr w:type="spellStart"/>
      <w:r w:rsidR="00194B22">
        <w:rPr>
          <w:rFonts w:ascii="Calibri" w:eastAsia="Calibri" w:hAnsi="Calibri" w:cs="Calibri"/>
        </w:rPr>
        <w:t>ОБЖ.рф</w:t>
      </w:r>
      <w:proofErr w:type="spellEnd"/>
      <w:r w:rsidR="00194B22">
        <w:rPr>
          <w:rFonts w:ascii="Calibri" w:eastAsia="Calibri" w:hAnsi="Calibri" w:cs="Calibri"/>
        </w:rPr>
        <w:t xml:space="preserve"> — все, что нужно учителю основ безопасности жизнедеятельности: методические разработки, статьи и справочники, </w:t>
      </w:r>
      <w:proofErr w:type="spellStart"/>
      <w:r w:rsidR="00194B22">
        <w:rPr>
          <w:rFonts w:ascii="Calibri" w:eastAsia="Calibri" w:hAnsi="Calibri" w:cs="Calibri"/>
        </w:rPr>
        <w:t>видеоуроки</w:t>
      </w:r>
      <w:proofErr w:type="spellEnd"/>
      <w:r w:rsidR="00194B22">
        <w:rPr>
          <w:rFonts w:ascii="Calibri" w:eastAsia="Calibri" w:hAnsi="Calibri" w:cs="Calibri"/>
        </w:rPr>
        <w:t xml:space="preserve">, конкурсы.  Культура безопасности жизнедеятельности — проект МЧС России о поведении в чрезвычайных ситуациях, оказании доврачебной помощи: мультимедийные материалы, тесты, методические рекомендации. </w:t>
      </w:r>
    </w:p>
    <w:p w:rsidR="004F0BC6" w:rsidRDefault="004F0B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18.</w:t>
      </w:r>
      <w:r w:rsidR="00194B22">
        <w:rPr>
          <w:rFonts w:ascii="Calibri" w:eastAsia="Calibri" w:hAnsi="Calibri" w:cs="Calibri"/>
        </w:rPr>
        <w:t xml:space="preserve">Goethe </w:t>
      </w:r>
      <w:proofErr w:type="spellStart"/>
      <w:r w:rsidR="00194B22">
        <w:rPr>
          <w:rFonts w:ascii="Calibri" w:eastAsia="Calibri" w:hAnsi="Calibri" w:cs="Calibri"/>
        </w:rPr>
        <w:t>Institut</w:t>
      </w:r>
      <w:proofErr w:type="spellEnd"/>
      <w:r w:rsidR="00194B22">
        <w:rPr>
          <w:rFonts w:ascii="Calibri" w:eastAsia="Calibri" w:hAnsi="Calibri" w:cs="Calibri"/>
        </w:rPr>
        <w:t xml:space="preserve"> — официальный сайт Института Гёте, который содержит информацию как для педагогов, так и для учеников: образцы упражнений, тренировочные тесты для подготовки к экзаменам международного уровня, страноведческую информацию, игры, методические </w:t>
      </w:r>
      <w:r>
        <w:rPr>
          <w:rFonts w:ascii="Calibri" w:eastAsia="Calibri" w:hAnsi="Calibri" w:cs="Calibri"/>
        </w:rPr>
        <w:t>советы История, обществознание.</w:t>
      </w:r>
    </w:p>
    <w:p w:rsidR="004F0BC6" w:rsidRDefault="004F0B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19.</w:t>
      </w:r>
      <w:r w:rsidR="00194B22">
        <w:rPr>
          <w:rFonts w:ascii="Calibri" w:eastAsia="Calibri" w:hAnsi="Calibri" w:cs="Calibri"/>
        </w:rPr>
        <w:t xml:space="preserve">Эксперт.ру — сайт журнала, аналитического издания по актуальным вопросам социально-экономического, политического и культурного развития нашей страны. </w:t>
      </w:r>
    </w:p>
    <w:p w:rsidR="0047256E" w:rsidRDefault="004F0BC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20.</w:t>
      </w:r>
      <w:r w:rsidR="00194B22">
        <w:rPr>
          <w:rFonts w:ascii="Calibri" w:eastAsia="Calibri" w:hAnsi="Calibri" w:cs="Calibri"/>
        </w:rPr>
        <w:t xml:space="preserve">historic.ru — онлайн-библиотека, охватывающая весь период истории человечества от первобытной эпохи до Новейшего времени, материалы по методологии истории, энциклопедии, книги и статьи, исторические карты. </w:t>
      </w:r>
    </w:p>
    <w:p w:rsidR="0047256E" w:rsidRDefault="0047256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21.</w:t>
      </w:r>
      <w:r w:rsidR="00194B22">
        <w:rPr>
          <w:rFonts w:ascii="Calibri" w:eastAsia="Calibri" w:hAnsi="Calibri" w:cs="Calibri"/>
        </w:rPr>
        <w:t xml:space="preserve">Информатика </w:t>
      </w:r>
      <w:proofErr w:type="spellStart"/>
      <w:r w:rsidR="00194B22">
        <w:rPr>
          <w:rFonts w:ascii="Calibri" w:eastAsia="Calibri" w:hAnsi="Calibri" w:cs="Calibri"/>
        </w:rPr>
        <w:t>Klyaks@net</w:t>
      </w:r>
      <w:proofErr w:type="spellEnd"/>
      <w:r w:rsidR="00194B22">
        <w:rPr>
          <w:rFonts w:ascii="Calibri" w:eastAsia="Calibri" w:hAnsi="Calibri" w:cs="Calibri"/>
        </w:rPr>
        <w:t xml:space="preserve"> — информационно-образовательный портал для учителя информатики и ИКТ, в том числе материалы для подготовки к ЕГЭ.  Сообщество учителей информатики — коллективный блог о компьютерах и методике.</w:t>
      </w:r>
    </w:p>
    <w:p w:rsidR="0047256E" w:rsidRDefault="0047256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22.</w:t>
      </w:r>
      <w:r w:rsidR="00194B22">
        <w:rPr>
          <w:rFonts w:ascii="Calibri" w:eastAsia="Calibri" w:hAnsi="Calibri" w:cs="Calibri"/>
        </w:rPr>
        <w:t xml:space="preserve"> Естествознание Элементы — научно-популярные лекции, мастер-классы, плакаты, блоги ученых, библиотека, решение научных </w:t>
      </w:r>
      <w:bookmarkStart w:id="0" w:name="_GoBack"/>
      <w:bookmarkEnd w:id="0"/>
      <w:r w:rsidR="00851CB2">
        <w:rPr>
          <w:rFonts w:ascii="Calibri" w:eastAsia="Calibri" w:hAnsi="Calibri" w:cs="Calibri"/>
        </w:rPr>
        <w:t>задач.</w:t>
      </w:r>
      <w:r w:rsidR="00194B22">
        <w:rPr>
          <w:rFonts w:ascii="Calibri" w:eastAsia="Calibri" w:hAnsi="Calibri" w:cs="Calibri"/>
        </w:rPr>
        <w:t xml:space="preserve"> </w:t>
      </w:r>
    </w:p>
    <w:p w:rsidR="001579D0" w:rsidRDefault="0047256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23.</w:t>
      </w:r>
      <w:hyperlink r:id="rId8">
        <w:r w:rsidR="00194B22">
          <w:rPr>
            <w:rFonts w:ascii="Calibri" w:eastAsia="Calibri" w:hAnsi="Calibri" w:cs="Calibri"/>
            <w:color w:val="0000FF"/>
            <w:u w:val="single"/>
          </w:rPr>
          <w:t>http://www.intergu.ru/</w:t>
        </w:r>
      </w:hyperlink>
      <w:r w:rsidR="00194B22">
        <w:rPr>
          <w:rFonts w:ascii="Calibri" w:eastAsia="Calibri" w:hAnsi="Calibri" w:cs="Calibri"/>
        </w:rPr>
        <w:t>- множество презентаций, разработок уроков и внеклассных мероприятий, шаблоны для оформления презентаций.</w:t>
      </w:r>
    </w:p>
    <w:p w:rsidR="001579D0" w:rsidRDefault="0047256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24.</w:t>
      </w:r>
      <w:r w:rsidR="00194B22">
        <w:rPr>
          <w:rFonts w:ascii="Calibri" w:eastAsia="Calibri" w:hAnsi="Calibri" w:cs="Calibri"/>
        </w:rPr>
        <w:t xml:space="preserve">Всероссийского педагогического портала МЕТОДКАБИНЕТ.РФ  </w:t>
      </w:r>
      <w:hyperlink r:id="rId9">
        <w:r w:rsidR="00194B22">
          <w:rPr>
            <w:rFonts w:ascii="Calibri" w:eastAsia="Calibri" w:hAnsi="Calibri" w:cs="Calibri"/>
            <w:color w:val="0000FF"/>
            <w:u w:val="single"/>
          </w:rPr>
          <w:t>www.методкабинет.рф</w:t>
        </w:r>
      </w:hyperlink>
    </w:p>
    <w:p w:rsidR="001579D0" w:rsidRDefault="0047256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25.</w:t>
      </w:r>
      <w:r w:rsidR="00194B22">
        <w:rPr>
          <w:rFonts w:ascii="Calibri" w:eastAsia="Calibri" w:hAnsi="Calibri" w:cs="Calibri"/>
        </w:rPr>
        <w:t xml:space="preserve">  </w:t>
      </w:r>
      <w:hyperlink r:id="rId10">
        <w:r w:rsidR="00194B22">
          <w:rPr>
            <w:rFonts w:ascii="Calibri" w:eastAsia="Calibri" w:hAnsi="Calibri" w:cs="Calibri"/>
            <w:color w:val="0000FF"/>
            <w:u w:val="single"/>
          </w:rPr>
          <w:t>www.roskonkursy.ru</w:t>
        </w:r>
      </w:hyperlink>
      <w:r w:rsidR="00194B22">
        <w:rPr>
          <w:rFonts w:ascii="Calibri" w:eastAsia="Calibri" w:hAnsi="Calibri" w:cs="Calibri"/>
        </w:rPr>
        <w:t xml:space="preserve"> - всероссийские конкурсы для педагогов</w:t>
      </w:r>
    </w:p>
    <w:p w:rsidR="001579D0" w:rsidRDefault="00666FA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26.</w:t>
      </w:r>
      <w:r w:rsidR="00194B22">
        <w:rPr>
          <w:rFonts w:ascii="Calibri" w:eastAsia="Calibri" w:hAnsi="Calibri" w:cs="Calibri"/>
        </w:rPr>
        <w:t>Министерство образования и науки Российской Федерации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11">
        <w:r w:rsidR="00194B22">
          <w:rPr>
            <w:rFonts w:ascii="Calibri" w:eastAsia="Calibri" w:hAnsi="Calibri" w:cs="Calibri"/>
            <w:color w:val="0000FF"/>
            <w:u w:val="single"/>
          </w:rPr>
          <w:t>http://www.mon.gov.ru</w:t>
        </w:r>
      </w:hyperlink>
    </w:p>
    <w:p w:rsidR="001579D0" w:rsidRDefault="00666FA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27.</w:t>
      </w:r>
      <w:r w:rsidR="00194B22">
        <w:rPr>
          <w:rFonts w:ascii="Calibri" w:eastAsia="Calibri" w:hAnsi="Calibri" w:cs="Calibri"/>
        </w:rPr>
        <w:t>Федеральная служба по надзору в сфере образования и науки (</w:t>
      </w:r>
      <w:proofErr w:type="spellStart"/>
      <w:r w:rsidR="00194B22">
        <w:rPr>
          <w:rFonts w:ascii="Calibri" w:eastAsia="Calibri" w:hAnsi="Calibri" w:cs="Calibri"/>
        </w:rPr>
        <w:t>Рособрнадзор</w:t>
      </w:r>
      <w:proofErr w:type="spellEnd"/>
      <w:r w:rsidR="00194B22">
        <w:rPr>
          <w:rFonts w:ascii="Calibri" w:eastAsia="Calibri" w:hAnsi="Calibri" w:cs="Calibri"/>
        </w:rPr>
        <w:t>)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12">
        <w:r w:rsidR="00194B22">
          <w:rPr>
            <w:rFonts w:ascii="Calibri" w:eastAsia="Calibri" w:hAnsi="Calibri" w:cs="Calibri"/>
            <w:color w:val="0000FF"/>
            <w:u w:val="single"/>
          </w:rPr>
          <w:t>http://www.obrnadzor.gov.ru</w:t>
        </w:r>
      </w:hyperlink>
    </w:p>
    <w:p w:rsidR="001579D0" w:rsidRDefault="00666FA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28.</w:t>
      </w:r>
      <w:r w:rsidR="00194B22">
        <w:rPr>
          <w:rFonts w:ascii="Calibri" w:eastAsia="Calibri" w:hAnsi="Calibri" w:cs="Calibri"/>
        </w:rPr>
        <w:t>Федеральное агентство по образованию (</w:t>
      </w:r>
      <w:proofErr w:type="spellStart"/>
      <w:r w:rsidR="00194B22">
        <w:rPr>
          <w:rFonts w:ascii="Calibri" w:eastAsia="Calibri" w:hAnsi="Calibri" w:cs="Calibri"/>
        </w:rPr>
        <w:t>Рособразование</w:t>
      </w:r>
      <w:proofErr w:type="spellEnd"/>
      <w:r w:rsidR="00194B22">
        <w:rPr>
          <w:rFonts w:ascii="Calibri" w:eastAsia="Calibri" w:hAnsi="Calibri" w:cs="Calibri"/>
        </w:rPr>
        <w:t>)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13">
        <w:r w:rsidR="00194B22">
          <w:rPr>
            <w:rFonts w:ascii="Calibri" w:eastAsia="Calibri" w:hAnsi="Calibri" w:cs="Calibri"/>
            <w:color w:val="0000FF"/>
            <w:u w:val="single"/>
          </w:rPr>
          <w:t>http://www.ed.gov.ru</w:t>
        </w:r>
      </w:hyperlink>
    </w:p>
    <w:p w:rsidR="001579D0" w:rsidRDefault="00666FA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29.</w:t>
      </w:r>
      <w:r w:rsidR="00194B22">
        <w:rPr>
          <w:rFonts w:ascii="Calibri" w:eastAsia="Calibri" w:hAnsi="Calibri" w:cs="Calibri"/>
        </w:rPr>
        <w:t>Федеральное агентство по науке и инновациям (</w:t>
      </w:r>
      <w:proofErr w:type="spellStart"/>
      <w:r w:rsidR="00194B22">
        <w:rPr>
          <w:rFonts w:ascii="Calibri" w:eastAsia="Calibri" w:hAnsi="Calibri" w:cs="Calibri"/>
        </w:rPr>
        <w:t>Роснаука</w:t>
      </w:r>
      <w:proofErr w:type="spellEnd"/>
      <w:r w:rsidR="00194B22">
        <w:rPr>
          <w:rFonts w:ascii="Calibri" w:eastAsia="Calibri" w:hAnsi="Calibri" w:cs="Calibri"/>
        </w:rPr>
        <w:t>)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14">
        <w:r w:rsidR="00194B22">
          <w:rPr>
            <w:rFonts w:ascii="Calibri" w:eastAsia="Calibri" w:hAnsi="Calibri" w:cs="Calibri"/>
            <w:color w:val="0000FF"/>
            <w:u w:val="single"/>
          </w:rPr>
          <w:t>http://www.fasi.gov.ru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30.</w:t>
      </w:r>
      <w:r w:rsidR="00194B22">
        <w:rPr>
          <w:rFonts w:ascii="Calibri" w:eastAsia="Calibri" w:hAnsi="Calibri" w:cs="Calibri"/>
        </w:rPr>
        <w:t xml:space="preserve"> Приоритетные национальные проекты: сайт Совета при Президенте </w:t>
      </w:r>
      <w:proofErr w:type="spellStart"/>
      <w:r w:rsidR="00194B22">
        <w:rPr>
          <w:rFonts w:ascii="Calibri" w:eastAsia="Calibri" w:hAnsi="Calibri" w:cs="Calibri"/>
        </w:rPr>
        <w:t>Россиийской</w:t>
      </w:r>
      <w:proofErr w:type="spellEnd"/>
      <w:r w:rsidR="00194B22">
        <w:rPr>
          <w:rFonts w:ascii="Calibri" w:eastAsia="Calibri" w:hAnsi="Calibri" w:cs="Calibri"/>
        </w:rPr>
        <w:t xml:space="preserve"> Федерации по реализации приоритетных национальных проектов и демографической политике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15">
        <w:r w:rsidR="00194B22">
          <w:rPr>
            <w:rFonts w:ascii="Calibri" w:eastAsia="Calibri" w:hAnsi="Calibri" w:cs="Calibri"/>
            <w:color w:val="0000FF"/>
            <w:u w:val="single"/>
          </w:rPr>
          <w:t>http://www.rost.ru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31.</w:t>
      </w:r>
      <w:r w:rsidR="00194B22">
        <w:rPr>
          <w:rFonts w:ascii="Calibri" w:eastAsia="Calibri" w:hAnsi="Calibri" w:cs="Calibri"/>
        </w:rPr>
        <w:t>Национальный фонд подготовки кадров. Приоритетный национальный проект «Образование» и проект «Информатизация системы образования»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16">
        <w:r w:rsidR="00194B22">
          <w:rPr>
            <w:rFonts w:ascii="Calibri" w:eastAsia="Calibri" w:hAnsi="Calibri" w:cs="Calibri"/>
            <w:color w:val="0000FF"/>
            <w:u w:val="single"/>
          </w:rPr>
          <w:t>http://portal.ntf.ru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32.</w:t>
      </w:r>
      <w:r w:rsidR="00194B22">
        <w:rPr>
          <w:rFonts w:ascii="Calibri" w:eastAsia="Calibri" w:hAnsi="Calibri" w:cs="Calibri"/>
        </w:rPr>
        <w:t>Статистика российского образования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17">
        <w:r w:rsidR="00194B22">
          <w:rPr>
            <w:rFonts w:ascii="Calibri" w:eastAsia="Calibri" w:hAnsi="Calibri" w:cs="Calibri"/>
            <w:color w:val="0000FF"/>
            <w:u w:val="single"/>
          </w:rPr>
          <w:t>http://stat.edu.ru</w:t>
        </w:r>
      </w:hyperlink>
      <w:r w:rsidR="00194B22">
        <w:rPr>
          <w:rFonts w:ascii="Calibri" w:eastAsia="Calibri" w:hAnsi="Calibri" w:cs="Calibri"/>
        </w:rPr>
        <w:t xml:space="preserve">  </w:t>
      </w:r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33.</w:t>
      </w:r>
      <w:r w:rsidR="00194B22">
        <w:rPr>
          <w:rFonts w:ascii="Calibri" w:eastAsia="Calibri" w:hAnsi="Calibri" w:cs="Calibri"/>
        </w:rPr>
        <w:t>Академия повышения квалификации и профессиональной переподготовки работников образования РФ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18" w:history="1">
        <w:r w:rsidR="001C6642" w:rsidRPr="00974FA6">
          <w:rPr>
            <w:rStyle w:val="a3"/>
            <w:rFonts w:ascii="Calibri" w:eastAsia="Calibri" w:hAnsi="Calibri" w:cs="Calibri"/>
          </w:rPr>
          <w:t>http://www.apkppro.ru</w:t>
        </w:r>
      </w:hyperlink>
    </w:p>
    <w:p w:rsidR="001579D0" w:rsidRDefault="00194B2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1C6642">
        <w:rPr>
          <w:rFonts w:ascii="Calibri" w:eastAsia="Calibri" w:hAnsi="Calibri" w:cs="Calibri"/>
        </w:rPr>
        <w:t>34.</w:t>
      </w:r>
      <w:r>
        <w:rPr>
          <w:rFonts w:ascii="Calibri" w:eastAsia="Calibri" w:hAnsi="Calibri" w:cs="Calibri"/>
        </w:rPr>
        <w:t>Государственый научно-исследовательский институт информационных технологий и телекоммуникаций (ГНИИ ИТТ «</w:t>
      </w:r>
      <w:proofErr w:type="spellStart"/>
      <w:r>
        <w:rPr>
          <w:rFonts w:ascii="Calibri" w:eastAsia="Calibri" w:hAnsi="Calibri" w:cs="Calibri"/>
        </w:rPr>
        <w:t>Информика</w:t>
      </w:r>
      <w:proofErr w:type="spellEnd"/>
      <w:r>
        <w:rPr>
          <w:rFonts w:ascii="Calibri" w:eastAsia="Calibri" w:hAnsi="Calibri" w:cs="Calibri"/>
        </w:rPr>
        <w:t>»)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19">
        <w:r w:rsidR="00194B22">
          <w:rPr>
            <w:rFonts w:ascii="Calibri" w:eastAsia="Calibri" w:hAnsi="Calibri" w:cs="Calibri"/>
            <w:color w:val="0000FF"/>
            <w:u w:val="single"/>
          </w:rPr>
          <w:t>http://www.informika.ru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35.</w:t>
      </w:r>
      <w:r w:rsidR="00194B22">
        <w:rPr>
          <w:rFonts w:ascii="Calibri" w:eastAsia="Calibri" w:hAnsi="Calibri" w:cs="Calibri"/>
        </w:rPr>
        <w:t xml:space="preserve">Национальное </w:t>
      </w:r>
      <w:proofErr w:type="spellStart"/>
      <w:r w:rsidR="00194B22">
        <w:rPr>
          <w:rFonts w:ascii="Calibri" w:eastAsia="Calibri" w:hAnsi="Calibri" w:cs="Calibri"/>
        </w:rPr>
        <w:t>аккредитационное</w:t>
      </w:r>
      <w:proofErr w:type="spellEnd"/>
      <w:r w:rsidR="00194B22">
        <w:rPr>
          <w:rFonts w:ascii="Calibri" w:eastAsia="Calibri" w:hAnsi="Calibri" w:cs="Calibri"/>
        </w:rPr>
        <w:t xml:space="preserve"> агентство в сфере образования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20">
        <w:r w:rsidR="00194B22">
          <w:rPr>
            <w:rFonts w:ascii="Calibri" w:eastAsia="Calibri" w:hAnsi="Calibri" w:cs="Calibri"/>
            <w:color w:val="0000FF"/>
            <w:u w:val="single"/>
          </w:rPr>
          <w:t>http://www.nica.ru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36.</w:t>
      </w:r>
      <w:r w:rsidR="00194B22">
        <w:rPr>
          <w:rFonts w:ascii="Calibri" w:eastAsia="Calibri" w:hAnsi="Calibri" w:cs="Calibri"/>
        </w:rPr>
        <w:t>Федеральный институт педагогических измерений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21">
        <w:r w:rsidR="00194B22">
          <w:rPr>
            <w:rFonts w:ascii="Calibri" w:eastAsia="Calibri" w:hAnsi="Calibri" w:cs="Calibri"/>
            <w:color w:val="0000FF"/>
            <w:u w:val="single"/>
          </w:rPr>
          <w:t>http://www.fipi.ru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37.</w:t>
      </w:r>
      <w:r w:rsidR="00194B22">
        <w:rPr>
          <w:rFonts w:ascii="Calibri" w:eastAsia="Calibri" w:hAnsi="Calibri" w:cs="Calibri"/>
        </w:rPr>
        <w:t>Федеральный совет по учебникам Министерства образования и науки РФ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22">
        <w:r w:rsidR="00194B22">
          <w:rPr>
            <w:rFonts w:ascii="Calibri" w:eastAsia="Calibri" w:hAnsi="Calibri" w:cs="Calibri"/>
            <w:color w:val="0000FF"/>
            <w:u w:val="single"/>
          </w:rPr>
          <w:t>http://fsu.mto.ru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38.</w:t>
      </w:r>
      <w:r w:rsidR="00194B22">
        <w:rPr>
          <w:rFonts w:ascii="Calibri" w:eastAsia="Calibri" w:hAnsi="Calibri" w:cs="Calibri"/>
        </w:rPr>
        <w:t>Федеральный центр образовательного законодательства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23">
        <w:r w:rsidR="00194B22">
          <w:rPr>
            <w:rFonts w:ascii="Calibri" w:eastAsia="Calibri" w:hAnsi="Calibri" w:cs="Calibri"/>
            <w:color w:val="0000FF"/>
            <w:u w:val="single"/>
          </w:rPr>
          <w:t>http://www.lexed.ru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39.</w:t>
      </w:r>
      <w:r w:rsidR="00194B22">
        <w:rPr>
          <w:rFonts w:ascii="Calibri" w:eastAsia="Calibri" w:hAnsi="Calibri" w:cs="Calibri"/>
        </w:rPr>
        <w:t>Федеральный центр тестирования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24">
        <w:r w:rsidR="00194B22">
          <w:rPr>
            <w:rFonts w:ascii="Calibri" w:eastAsia="Calibri" w:hAnsi="Calibri" w:cs="Calibri"/>
            <w:color w:val="0000FF"/>
            <w:u w:val="single"/>
          </w:rPr>
          <w:t>http://www.rustest.ru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40.</w:t>
      </w:r>
      <w:r w:rsidR="00194B22">
        <w:rPr>
          <w:rFonts w:ascii="Calibri" w:eastAsia="Calibri" w:hAnsi="Calibri" w:cs="Calibri"/>
        </w:rPr>
        <w:t>Портал информационной поддержки Единого государственного экзамена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25">
        <w:r w:rsidR="00194B22">
          <w:rPr>
            <w:rFonts w:ascii="Calibri" w:eastAsia="Calibri" w:hAnsi="Calibri" w:cs="Calibri"/>
            <w:color w:val="0000FF"/>
            <w:u w:val="single"/>
          </w:rPr>
          <w:t>http://ege.edu.ru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41.</w:t>
      </w:r>
      <w:r w:rsidR="00194B22">
        <w:rPr>
          <w:rFonts w:ascii="Calibri" w:eastAsia="Calibri" w:hAnsi="Calibri" w:cs="Calibri"/>
        </w:rPr>
        <w:t>Естественнонаучный образовательный портал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26">
        <w:r w:rsidR="00194B22">
          <w:rPr>
            <w:rFonts w:ascii="Calibri" w:eastAsia="Calibri" w:hAnsi="Calibri" w:cs="Calibri"/>
            <w:color w:val="0000FF"/>
            <w:u w:val="single"/>
          </w:rPr>
          <w:t>http://www.en.edu.ru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42.</w:t>
      </w:r>
      <w:r w:rsidR="00194B22">
        <w:rPr>
          <w:rFonts w:ascii="Calibri" w:eastAsia="Calibri" w:hAnsi="Calibri" w:cs="Calibri"/>
        </w:rPr>
        <w:t>Федеральный образовательный портал «Экономика. Социология. Менеджмент»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27">
        <w:r w:rsidR="00194B22">
          <w:rPr>
            <w:rFonts w:ascii="Calibri" w:eastAsia="Calibri" w:hAnsi="Calibri" w:cs="Calibri"/>
            <w:color w:val="0000FF"/>
            <w:u w:val="single"/>
          </w:rPr>
          <w:t>http://www.ecsocman.edu.ru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43.</w:t>
      </w:r>
      <w:r w:rsidR="00194B22">
        <w:rPr>
          <w:rFonts w:ascii="Calibri" w:eastAsia="Calibri" w:hAnsi="Calibri" w:cs="Calibri"/>
        </w:rPr>
        <w:t>Федеральный портал «Инженерное образование»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28">
        <w:r w:rsidR="00194B22">
          <w:rPr>
            <w:rFonts w:ascii="Calibri" w:eastAsia="Calibri" w:hAnsi="Calibri" w:cs="Calibri"/>
            <w:color w:val="0000FF"/>
            <w:u w:val="single"/>
          </w:rPr>
          <w:t>http://www.techno.edu.ru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44.</w:t>
      </w:r>
      <w:r w:rsidR="00194B22">
        <w:rPr>
          <w:rFonts w:ascii="Calibri" w:eastAsia="Calibri" w:hAnsi="Calibri" w:cs="Calibri"/>
        </w:rPr>
        <w:t>Федеральный портал «Социально-гуманитарное и политологическое образование»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29">
        <w:r w:rsidR="00194B22">
          <w:rPr>
            <w:rFonts w:ascii="Calibri" w:eastAsia="Calibri" w:hAnsi="Calibri" w:cs="Calibri"/>
            <w:color w:val="0000FF"/>
            <w:u w:val="single"/>
          </w:rPr>
          <w:t>http://www.humanities.edu.ru/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45.</w:t>
      </w:r>
      <w:r w:rsidR="00194B22">
        <w:rPr>
          <w:rFonts w:ascii="Calibri" w:eastAsia="Calibri" w:hAnsi="Calibri" w:cs="Calibri"/>
        </w:rPr>
        <w:t>Федеральный правовой портал «Юридическая Россия»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30">
        <w:r w:rsidR="00194B22">
          <w:rPr>
            <w:rFonts w:ascii="Calibri" w:eastAsia="Calibri" w:hAnsi="Calibri" w:cs="Calibri"/>
            <w:color w:val="0000FF"/>
            <w:u w:val="single"/>
          </w:rPr>
          <w:t>http://www.law.edu.ru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46.</w:t>
      </w:r>
      <w:r w:rsidR="00194B22">
        <w:rPr>
          <w:rFonts w:ascii="Calibri" w:eastAsia="Calibri" w:hAnsi="Calibri" w:cs="Calibri"/>
        </w:rPr>
        <w:t>Федеральный портал «Информационно-коммуникационные технологии в образовании»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31">
        <w:r w:rsidR="00194B22">
          <w:rPr>
            <w:rFonts w:ascii="Calibri" w:eastAsia="Calibri" w:hAnsi="Calibri" w:cs="Calibri"/>
            <w:color w:val="0000FF"/>
            <w:u w:val="single"/>
          </w:rPr>
          <w:t>http://www.ict.edu.ru</w:t>
        </w:r>
      </w:hyperlink>
    </w:p>
    <w:p w:rsidR="001579D0" w:rsidRDefault="001579D0">
      <w:pPr>
        <w:spacing w:after="200" w:line="276" w:lineRule="auto"/>
        <w:rPr>
          <w:rFonts w:ascii="Calibri" w:eastAsia="Calibri" w:hAnsi="Calibri" w:cs="Calibri"/>
        </w:rPr>
      </w:pPr>
    </w:p>
    <w:p w:rsidR="006C2729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47.</w:t>
      </w:r>
      <w:r w:rsidR="00194B22">
        <w:rPr>
          <w:rFonts w:ascii="Calibri" w:eastAsia="Calibri" w:hAnsi="Calibri" w:cs="Calibri"/>
        </w:rPr>
        <w:t>Российский портал открытого образования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32">
        <w:r w:rsidR="00194B22">
          <w:rPr>
            <w:rFonts w:ascii="Calibri" w:eastAsia="Calibri" w:hAnsi="Calibri" w:cs="Calibri"/>
            <w:color w:val="0000FF"/>
            <w:u w:val="single"/>
          </w:rPr>
          <w:t>http://www.openet.edu.ru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48.</w:t>
      </w:r>
      <w:r w:rsidR="00194B22">
        <w:rPr>
          <w:rFonts w:ascii="Calibri" w:eastAsia="Calibri" w:hAnsi="Calibri" w:cs="Calibri"/>
        </w:rPr>
        <w:t>Федеральный портал «Дополнительное образование детей»</w:t>
      </w:r>
    </w:p>
    <w:p w:rsidR="001579D0" w:rsidRDefault="00851CB2">
      <w:pPr>
        <w:spacing w:after="200" w:line="276" w:lineRule="auto"/>
        <w:rPr>
          <w:rFonts w:ascii="Calibri" w:eastAsia="Calibri" w:hAnsi="Calibri" w:cs="Calibri"/>
        </w:rPr>
      </w:pPr>
      <w:hyperlink r:id="rId33">
        <w:r w:rsidR="00194B22">
          <w:rPr>
            <w:rFonts w:ascii="Calibri" w:eastAsia="Calibri" w:hAnsi="Calibri" w:cs="Calibri"/>
            <w:color w:val="0000FF"/>
            <w:u w:val="single"/>
          </w:rPr>
          <w:t>http://www.vidod.edu.ru</w:t>
        </w:r>
      </w:hyperlink>
    </w:p>
    <w:p w:rsidR="001579D0" w:rsidRDefault="001C664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49.</w:t>
      </w:r>
      <w:r w:rsidR="00194B22">
        <w:rPr>
          <w:rFonts w:ascii="Calibri" w:eastAsia="Calibri" w:hAnsi="Calibri" w:cs="Calibri"/>
        </w:rPr>
        <w:t>Федеральный портал «Непрерывная подготовка преподавателей»</w:t>
      </w:r>
    </w:p>
    <w:p w:rsidR="001579D0" w:rsidRPr="006C2729" w:rsidRDefault="00851CB2">
      <w:pPr>
        <w:spacing w:after="200" w:line="276" w:lineRule="auto"/>
        <w:rPr>
          <w:rFonts w:ascii="Calibri" w:eastAsia="Calibri" w:hAnsi="Calibri" w:cs="Calibri"/>
        </w:rPr>
      </w:pPr>
      <w:hyperlink r:id="rId34">
        <w:r w:rsidR="00194B22">
          <w:rPr>
            <w:rFonts w:ascii="Calibri" w:eastAsia="Calibri" w:hAnsi="Calibri" w:cs="Calibri"/>
            <w:color w:val="0000FF"/>
            <w:u w:val="single"/>
          </w:rPr>
          <w:t>http://www.neo.edu.ru</w:t>
        </w:r>
      </w:hyperlink>
    </w:p>
    <w:sectPr w:rsidR="001579D0" w:rsidRPr="006C2729" w:rsidSect="006C272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79D0"/>
    <w:rsid w:val="001579D0"/>
    <w:rsid w:val="00194B22"/>
    <w:rsid w:val="001C6642"/>
    <w:rsid w:val="002F2992"/>
    <w:rsid w:val="00330D8C"/>
    <w:rsid w:val="00331E60"/>
    <w:rsid w:val="0047256E"/>
    <w:rsid w:val="004F0BC6"/>
    <w:rsid w:val="0059054F"/>
    <w:rsid w:val="00666FA7"/>
    <w:rsid w:val="006934D0"/>
    <w:rsid w:val="006C2729"/>
    <w:rsid w:val="006F11CC"/>
    <w:rsid w:val="00851CB2"/>
    <w:rsid w:val="0094560B"/>
    <w:rsid w:val="00962E39"/>
    <w:rsid w:val="00CD024D"/>
    <w:rsid w:val="00D2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9E14"/>
  <w15:docId w15:val="{D76B96F9-805B-49CA-A8E7-1D87EB86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6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gu.ru/" TargetMode="External"/><Relationship Id="rId13" Type="http://schemas.openxmlformats.org/officeDocument/2006/relationships/hyperlink" Target="http://www.ed.gov.ru/" TargetMode="External"/><Relationship Id="rId18" Type="http://schemas.openxmlformats.org/officeDocument/2006/relationships/hyperlink" Target="http://www.apkppro.ru" TargetMode="External"/><Relationship Id="rId26" Type="http://schemas.openxmlformats.org/officeDocument/2006/relationships/hyperlink" Target="http://www.en.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ipi.ru/" TargetMode="External"/><Relationship Id="rId34" Type="http://schemas.openxmlformats.org/officeDocument/2006/relationships/hyperlink" Target="http://www.neo.edu.ru/" TargetMode="External"/><Relationship Id="rId7" Type="http://schemas.openxmlformats.org/officeDocument/2006/relationships/hyperlink" Target="http://gramota.ru/" TargetMode="External"/><Relationship Id="rId12" Type="http://schemas.openxmlformats.org/officeDocument/2006/relationships/hyperlink" Target="http://www.obrnadzor.gov.ru/" TargetMode="External"/><Relationship Id="rId17" Type="http://schemas.openxmlformats.org/officeDocument/2006/relationships/hyperlink" Target="http://stat.edu.ru/" TargetMode="External"/><Relationship Id="rId25" Type="http://schemas.openxmlformats.org/officeDocument/2006/relationships/hyperlink" Target="http://ege.edu.ru/" TargetMode="External"/><Relationship Id="rId33" Type="http://schemas.openxmlformats.org/officeDocument/2006/relationships/hyperlink" Target="http://www.vidod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ortal.ntf.ru/" TargetMode="External"/><Relationship Id="rId20" Type="http://schemas.openxmlformats.org/officeDocument/2006/relationships/hyperlink" Target="http://www.nica.ru/" TargetMode="External"/><Relationship Id="rId29" Type="http://schemas.openxmlformats.org/officeDocument/2006/relationships/hyperlink" Target="http://www.humanities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hool-collection.edu.ru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rustest.ru/" TargetMode="External"/><Relationship Id="rId32" Type="http://schemas.openxmlformats.org/officeDocument/2006/relationships/hyperlink" Target="http://www.openet.edu.ru/" TargetMode="External"/><Relationship Id="rId5" Type="http://schemas.openxmlformats.org/officeDocument/2006/relationships/hyperlink" Target="http://www.uchportal.ru/" TargetMode="External"/><Relationship Id="rId15" Type="http://schemas.openxmlformats.org/officeDocument/2006/relationships/hyperlink" Target="http://www.rost.ru/" TargetMode="External"/><Relationship Id="rId23" Type="http://schemas.openxmlformats.org/officeDocument/2006/relationships/hyperlink" Target="http://www.lexed.ru/" TargetMode="External"/><Relationship Id="rId28" Type="http://schemas.openxmlformats.org/officeDocument/2006/relationships/hyperlink" Target="http://www.techno.edu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roskonkursy.ru/" TargetMode="External"/><Relationship Id="rId19" Type="http://schemas.openxmlformats.org/officeDocument/2006/relationships/hyperlink" Target="http://www.informika.ru/" TargetMode="External"/><Relationship Id="rId31" Type="http://schemas.openxmlformats.org/officeDocument/2006/relationships/hyperlink" Target="http://www.ict.edu.ru/" TargetMode="External"/><Relationship Id="rId4" Type="http://schemas.openxmlformats.org/officeDocument/2006/relationships/hyperlink" Target="http://www.1urok.ru/" TargetMode="External"/><Relationship Id="rId9" Type="http://schemas.openxmlformats.org/officeDocument/2006/relationships/hyperlink" Target="http://www.&#1084;&#1077;&#1090;&#1086;&#1076;&#1082;&#1072;&#1073;&#1080;&#1085;&#1077;&#1090;.&#1088;&#1092;/" TargetMode="External"/><Relationship Id="rId14" Type="http://schemas.openxmlformats.org/officeDocument/2006/relationships/hyperlink" Target="http://www.fasi.gov.ru/" TargetMode="External"/><Relationship Id="rId22" Type="http://schemas.openxmlformats.org/officeDocument/2006/relationships/hyperlink" Target="http://fsu.mto.ru/" TargetMode="External"/><Relationship Id="rId27" Type="http://schemas.openxmlformats.org/officeDocument/2006/relationships/hyperlink" Target="http://www.ecsocman.edu.ru/" TargetMode="External"/><Relationship Id="rId30" Type="http://schemas.openxmlformats.org/officeDocument/2006/relationships/hyperlink" Target="http://www.law.edu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Библиотека</cp:lastModifiedBy>
  <cp:revision>9</cp:revision>
  <dcterms:created xsi:type="dcterms:W3CDTF">2020-07-10T07:16:00Z</dcterms:created>
  <dcterms:modified xsi:type="dcterms:W3CDTF">2020-09-04T02:00:00Z</dcterms:modified>
</cp:coreProperties>
</file>