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8D" w:rsidRDefault="00CB198D" w:rsidP="00CB198D">
      <w:r>
        <w:t>1.</w:t>
      </w:r>
      <w:r>
        <w:t>Портал ВСЕОБУЧ — все об образовании</w:t>
      </w:r>
    </w:p>
    <w:p w:rsidR="00CB198D" w:rsidRDefault="00CB198D" w:rsidP="00CB198D">
      <w:hyperlink r:id="rId4" w:history="1">
        <w:r w:rsidRPr="00974FA6">
          <w:rPr>
            <w:rStyle w:val="a3"/>
          </w:rPr>
          <w:t>http://www.edu-all.ru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2.</w:t>
      </w:r>
      <w:r>
        <w:t>Коллекция «История образования» Российского общеобразовательного портала</w:t>
      </w:r>
    </w:p>
    <w:p w:rsidR="00CB198D" w:rsidRDefault="00CB198D" w:rsidP="00CB198D">
      <w:hyperlink r:id="rId5" w:history="1">
        <w:r w:rsidRPr="00974FA6">
          <w:rPr>
            <w:rStyle w:val="a3"/>
          </w:rPr>
          <w:t>http://museum.edu.ru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3.</w:t>
      </w:r>
      <w:r>
        <w:t>Педагогическая периодика: каталог статей российской образовательной прессы</w:t>
      </w:r>
    </w:p>
    <w:p w:rsidR="00CB198D" w:rsidRDefault="00CB198D" w:rsidP="00CB198D">
      <w:hyperlink r:id="rId6" w:history="1">
        <w:r w:rsidRPr="00974FA6">
          <w:rPr>
            <w:rStyle w:val="a3"/>
          </w:rPr>
          <w:t>http://periodika.websib.ru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4.</w:t>
      </w:r>
      <w:r>
        <w:t>Бизнес-словарь</w:t>
      </w:r>
    </w:p>
    <w:p w:rsidR="00CB198D" w:rsidRDefault="00CB198D" w:rsidP="00CB198D">
      <w:hyperlink r:id="rId7" w:history="1">
        <w:r w:rsidRPr="00974FA6">
          <w:rPr>
            <w:rStyle w:val="a3"/>
          </w:rPr>
          <w:t>http://www.businessvoc.ru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5.</w:t>
      </w:r>
      <w:r>
        <w:t xml:space="preserve">Большой энциклопедический и исторический словари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</w:p>
    <w:p w:rsidR="00CB198D" w:rsidRDefault="00CB198D" w:rsidP="00CB198D">
      <w:hyperlink r:id="rId8" w:history="1">
        <w:r w:rsidRPr="00974FA6">
          <w:rPr>
            <w:rStyle w:val="a3"/>
          </w:rPr>
          <w:t>http://www.edic.ru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6.</w:t>
      </w:r>
      <w:r>
        <w:t>ВикиЗнание: гипертекстовая электронная энциклопедия</w:t>
      </w:r>
    </w:p>
    <w:p w:rsidR="00CB198D" w:rsidRDefault="00CB198D" w:rsidP="00CB198D">
      <w:hyperlink r:id="rId9" w:history="1">
        <w:r w:rsidRPr="00974FA6">
          <w:rPr>
            <w:rStyle w:val="a3"/>
          </w:rPr>
          <w:t>http://www.wikiznanie.ru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7.</w:t>
      </w:r>
      <w:r>
        <w:t>Википедия: свободная многоязычная энциклопедия</w:t>
      </w:r>
    </w:p>
    <w:p w:rsidR="00CB198D" w:rsidRDefault="00CB198D" w:rsidP="00CB198D">
      <w:hyperlink r:id="rId10" w:history="1">
        <w:r w:rsidRPr="00974FA6">
          <w:rPr>
            <w:rStyle w:val="a3"/>
          </w:rPr>
          <w:t>http://ru.wikipedia.org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8.</w:t>
      </w:r>
      <w:r>
        <w:t>Мегаэнциклопедия портала «Кирилл и Мефодий»</w:t>
      </w:r>
    </w:p>
    <w:p w:rsidR="00CB198D" w:rsidRDefault="00CB198D" w:rsidP="00CB198D">
      <w:hyperlink r:id="rId11" w:history="1">
        <w:r w:rsidRPr="00974FA6">
          <w:rPr>
            <w:rStyle w:val="a3"/>
          </w:rPr>
          <w:t>http://www.megabook.ru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9.</w:t>
      </w:r>
      <w:r>
        <w:t xml:space="preserve">МультиЛекс </w:t>
      </w:r>
      <w:proofErr w:type="spellStart"/>
      <w:r>
        <w:t>Online</w:t>
      </w:r>
      <w:proofErr w:type="spellEnd"/>
      <w:r>
        <w:t>: электронные словари онлайн</w:t>
      </w:r>
    </w:p>
    <w:p w:rsidR="00CB198D" w:rsidRDefault="00CB198D" w:rsidP="00CB198D">
      <w:hyperlink r:id="rId12" w:history="1">
        <w:r w:rsidRPr="00974FA6">
          <w:rPr>
            <w:rStyle w:val="a3"/>
          </w:rPr>
          <w:t>http://online.multilex.ru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10.</w:t>
      </w:r>
      <w:r>
        <w:t>Нобелевские лауреаты: биографические статьи</w:t>
      </w:r>
    </w:p>
    <w:p w:rsidR="00CB198D" w:rsidRDefault="00CB198D" w:rsidP="00CB198D">
      <w:hyperlink r:id="rId13" w:history="1">
        <w:r w:rsidRPr="00974FA6">
          <w:rPr>
            <w:rStyle w:val="a3"/>
          </w:rPr>
          <w:t>http://www.n-t.org/nl/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11.</w:t>
      </w:r>
      <w:r>
        <w:t>Педагогический энциклопедический словарь</w:t>
      </w:r>
    </w:p>
    <w:p w:rsidR="00CB198D" w:rsidRDefault="00CB198D" w:rsidP="00CB198D">
      <w:hyperlink r:id="rId14" w:history="1">
        <w:r w:rsidRPr="00974FA6">
          <w:rPr>
            <w:rStyle w:val="a3"/>
          </w:rPr>
          <w:t>http://dictionary.fio.ru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12.</w:t>
      </w:r>
      <w:r>
        <w:t>Рубрикон: энциклопедии, словари, справочники</w:t>
      </w:r>
    </w:p>
    <w:p w:rsidR="00CB198D" w:rsidRDefault="00CB198D" w:rsidP="00CB198D">
      <w:hyperlink r:id="rId15" w:history="1">
        <w:r w:rsidRPr="00974FA6">
          <w:rPr>
            <w:rStyle w:val="a3"/>
          </w:rPr>
          <w:t>http://www.rubricon.com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13.</w:t>
      </w:r>
      <w:r>
        <w:t>Русские словари. Служба русского языка</w:t>
      </w:r>
    </w:p>
    <w:p w:rsidR="00CB198D" w:rsidRDefault="00CB198D" w:rsidP="00CB198D">
      <w:hyperlink r:id="rId16" w:history="1">
        <w:r w:rsidRPr="00974FA6">
          <w:rPr>
            <w:rStyle w:val="a3"/>
          </w:rPr>
          <w:t>http://www.slovari.ru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14.</w:t>
      </w:r>
      <w:r>
        <w:t>Словари издательства «Русский язык»: англо-русский, русско-английский, немецко-русский и русско-немецкий</w:t>
      </w:r>
    </w:p>
    <w:p w:rsidR="00CB198D" w:rsidRDefault="00CB198D" w:rsidP="00CB198D">
      <w:hyperlink r:id="rId17" w:history="1">
        <w:r w:rsidRPr="00974FA6">
          <w:rPr>
            <w:rStyle w:val="a3"/>
          </w:rPr>
          <w:t>http://www.rambler.ru/dict/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15.</w:t>
      </w:r>
      <w:r>
        <w:t xml:space="preserve">Словари и энциклопедии </w:t>
      </w:r>
      <w:proofErr w:type="spellStart"/>
      <w:r>
        <w:t>on-line</w:t>
      </w:r>
      <w:proofErr w:type="spellEnd"/>
      <w:r>
        <w:t xml:space="preserve"> на </w:t>
      </w:r>
      <w:proofErr w:type="spellStart"/>
      <w:r>
        <w:t>Академик.ру</w:t>
      </w:r>
      <w:proofErr w:type="spellEnd"/>
    </w:p>
    <w:p w:rsidR="00CB198D" w:rsidRDefault="00CB198D" w:rsidP="00CB198D">
      <w:hyperlink r:id="rId18" w:history="1">
        <w:r w:rsidRPr="00974FA6">
          <w:rPr>
            <w:rStyle w:val="a3"/>
          </w:rPr>
          <w:t>http://dic.academic.ru</w:t>
        </w:r>
      </w:hyperlink>
      <w:r>
        <w:t xml:space="preserve"> </w:t>
      </w:r>
    </w:p>
    <w:p w:rsidR="00CB198D" w:rsidRDefault="00CB198D" w:rsidP="00CB198D"/>
    <w:p w:rsidR="00CB198D" w:rsidRDefault="00CB198D" w:rsidP="00CB198D"/>
    <w:p w:rsidR="00CB198D" w:rsidRDefault="00CB198D" w:rsidP="00CB198D">
      <w:r>
        <w:t>16.</w:t>
      </w:r>
      <w:r>
        <w:t>Служба тематических толковых словарей «</w:t>
      </w:r>
      <w:proofErr w:type="spellStart"/>
      <w:r>
        <w:t>Глоссарий.ру</w:t>
      </w:r>
      <w:proofErr w:type="spellEnd"/>
      <w:r>
        <w:t>»</w:t>
      </w:r>
    </w:p>
    <w:p w:rsidR="00CB198D" w:rsidRDefault="00CB198D" w:rsidP="00CB198D">
      <w:hyperlink r:id="rId19" w:history="1">
        <w:r w:rsidRPr="00974FA6">
          <w:rPr>
            <w:rStyle w:val="a3"/>
          </w:rPr>
          <w:t>http://www.glossary.ru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17.</w:t>
      </w:r>
      <w:r>
        <w:t>Толковый словарь живого великорусского языка В.И. Даля</w:t>
      </w:r>
    </w:p>
    <w:p w:rsidR="00CB198D" w:rsidRDefault="00CB198D" w:rsidP="00CB198D">
      <w:hyperlink r:id="rId20" w:history="1">
        <w:r w:rsidRPr="00974FA6">
          <w:rPr>
            <w:rStyle w:val="a3"/>
          </w:rPr>
          <w:t>http://vidahl.agava.ru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18.</w:t>
      </w:r>
      <w:r>
        <w:t>Энциклопедия «</w:t>
      </w:r>
      <w:proofErr w:type="spellStart"/>
      <w:r>
        <w:t>Кругосвет</w:t>
      </w:r>
      <w:proofErr w:type="spellEnd"/>
      <w:r>
        <w:t>»</w:t>
      </w:r>
    </w:p>
    <w:p w:rsidR="00CB198D" w:rsidRDefault="00CB198D" w:rsidP="00CB198D">
      <w:hyperlink r:id="rId21" w:history="1">
        <w:r w:rsidRPr="00974FA6">
          <w:rPr>
            <w:rStyle w:val="a3"/>
          </w:rPr>
          <w:t>http://www.krugosvet.ru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19.</w:t>
      </w:r>
      <w:r>
        <w:t>Энциклопедия «Природа науки. 200 законов мироздания»</w:t>
      </w:r>
    </w:p>
    <w:p w:rsidR="00CB198D" w:rsidRDefault="00CB198D" w:rsidP="00CB198D">
      <w:hyperlink r:id="rId22" w:history="1">
        <w:r w:rsidRPr="00974FA6">
          <w:rPr>
            <w:rStyle w:val="a3"/>
          </w:rPr>
          <w:t>http://www.elementy.ru/trefil/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20.</w:t>
      </w:r>
      <w:r>
        <w:t>Яндекс.Словари</w:t>
      </w:r>
    </w:p>
    <w:p w:rsidR="00CB198D" w:rsidRDefault="00CB198D" w:rsidP="00CB198D">
      <w:hyperlink r:id="rId23" w:history="1">
        <w:r w:rsidRPr="00974FA6">
          <w:rPr>
            <w:rStyle w:val="a3"/>
          </w:rPr>
          <w:t>http://slovari.yandex.ru</w:t>
        </w:r>
      </w:hyperlink>
      <w:r>
        <w:t xml:space="preserve"> </w:t>
      </w:r>
    </w:p>
    <w:p w:rsidR="00CB198D" w:rsidRDefault="00CB198D" w:rsidP="00CB198D"/>
    <w:p w:rsidR="00CB198D" w:rsidRDefault="00CB198D" w:rsidP="00CB198D">
      <w:r>
        <w:t>21.</w:t>
      </w:r>
      <w:r>
        <w:t>Sokr.Ru: словарь сокращений русского языка</w:t>
      </w:r>
    </w:p>
    <w:p w:rsidR="00E06A19" w:rsidRDefault="00CB198D" w:rsidP="00CB198D">
      <w:hyperlink r:id="rId24" w:history="1">
        <w:r w:rsidRPr="00974FA6">
          <w:rPr>
            <w:rStyle w:val="a3"/>
          </w:rPr>
          <w:t>http://www.sokr.ru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D0"/>
    <w:rsid w:val="004C0CD0"/>
    <w:rsid w:val="0063055D"/>
    <w:rsid w:val="00CB198D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54C6"/>
  <w15:chartTrackingRefBased/>
  <w15:docId w15:val="{285AE4F0-CFE4-4B8D-8C7E-5DE5931F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c.ru" TargetMode="External"/><Relationship Id="rId13" Type="http://schemas.openxmlformats.org/officeDocument/2006/relationships/hyperlink" Target="http://www.n-t.org/nl/" TargetMode="External"/><Relationship Id="rId18" Type="http://schemas.openxmlformats.org/officeDocument/2006/relationships/hyperlink" Target="http://dic.academic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krugosvet.ru" TargetMode="External"/><Relationship Id="rId7" Type="http://schemas.openxmlformats.org/officeDocument/2006/relationships/hyperlink" Target="http://www.businessvoc.ru" TargetMode="External"/><Relationship Id="rId12" Type="http://schemas.openxmlformats.org/officeDocument/2006/relationships/hyperlink" Target="http://online.multilex.ru" TargetMode="External"/><Relationship Id="rId17" Type="http://schemas.openxmlformats.org/officeDocument/2006/relationships/hyperlink" Target="http://www.rambler.ru/dict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lovari.ru" TargetMode="External"/><Relationship Id="rId20" Type="http://schemas.openxmlformats.org/officeDocument/2006/relationships/hyperlink" Target="http://vidahl.agava.ru" TargetMode="External"/><Relationship Id="rId1" Type="http://schemas.openxmlformats.org/officeDocument/2006/relationships/styles" Target="styles.xml"/><Relationship Id="rId6" Type="http://schemas.openxmlformats.org/officeDocument/2006/relationships/hyperlink" Target="http://periodika.websib.ru" TargetMode="External"/><Relationship Id="rId11" Type="http://schemas.openxmlformats.org/officeDocument/2006/relationships/hyperlink" Target="http://www.megabook.ru" TargetMode="External"/><Relationship Id="rId24" Type="http://schemas.openxmlformats.org/officeDocument/2006/relationships/hyperlink" Target="http://www.sokr.ru" TargetMode="External"/><Relationship Id="rId5" Type="http://schemas.openxmlformats.org/officeDocument/2006/relationships/hyperlink" Target="http://museum.edu.ru" TargetMode="External"/><Relationship Id="rId15" Type="http://schemas.openxmlformats.org/officeDocument/2006/relationships/hyperlink" Target="http://www.rubricon.com" TargetMode="External"/><Relationship Id="rId23" Type="http://schemas.openxmlformats.org/officeDocument/2006/relationships/hyperlink" Target="http://slovari.yandex.ru" TargetMode="External"/><Relationship Id="rId10" Type="http://schemas.openxmlformats.org/officeDocument/2006/relationships/hyperlink" Target="http://ru.wikipedia.org" TargetMode="External"/><Relationship Id="rId19" Type="http://schemas.openxmlformats.org/officeDocument/2006/relationships/hyperlink" Target="http://www.glossary.ru" TargetMode="External"/><Relationship Id="rId4" Type="http://schemas.openxmlformats.org/officeDocument/2006/relationships/hyperlink" Target="http://www.edu-all.ru" TargetMode="External"/><Relationship Id="rId9" Type="http://schemas.openxmlformats.org/officeDocument/2006/relationships/hyperlink" Target="http://www.wikiznanie.ru" TargetMode="External"/><Relationship Id="rId14" Type="http://schemas.openxmlformats.org/officeDocument/2006/relationships/hyperlink" Target="http://dictionary.fio.ru" TargetMode="External"/><Relationship Id="rId22" Type="http://schemas.openxmlformats.org/officeDocument/2006/relationships/hyperlink" Target="http://www.elementy.ru/tref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2020-09-03T08:41:00Z</dcterms:created>
  <dcterms:modified xsi:type="dcterms:W3CDTF">2020-09-03T08:42:00Z</dcterms:modified>
</cp:coreProperties>
</file>